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FDD2" w14:textId="379EBB56" w:rsidR="002D3E71" w:rsidRPr="00DC44B1" w:rsidRDefault="002D3E71">
      <w:pPr>
        <w:rPr>
          <w:sz w:val="26"/>
          <w:szCs w:val="26"/>
        </w:rPr>
      </w:pPr>
    </w:p>
    <w:p w14:paraId="2AA342ED" w14:textId="0A5535BE" w:rsidR="00080BEB" w:rsidRPr="00832658" w:rsidRDefault="00080BEB" w:rsidP="001F5035">
      <w:pPr>
        <w:ind w:firstLine="426"/>
        <w:jc w:val="both"/>
        <w:rPr>
          <w:color w:val="FF0000"/>
          <w:sz w:val="26"/>
          <w:szCs w:val="26"/>
        </w:rPr>
      </w:pPr>
      <w:r w:rsidRPr="001D5053">
        <w:rPr>
          <w:sz w:val="26"/>
          <w:szCs w:val="26"/>
        </w:rPr>
        <w:t xml:space="preserve">В соответствии с Земельным кодексом Российской Федерации, статьей 10 Устава города Череповца, распоряжениями комитета по управлению имуществом города </w:t>
      </w:r>
      <w:r w:rsidR="007831CE" w:rsidRPr="001D5053">
        <w:rPr>
          <w:sz w:val="26"/>
          <w:szCs w:val="26"/>
        </w:rPr>
        <w:t xml:space="preserve">от </w:t>
      </w:r>
      <w:r w:rsidR="008F4C2C" w:rsidRPr="001D5053">
        <w:rPr>
          <w:sz w:val="26"/>
          <w:szCs w:val="26"/>
        </w:rPr>
        <w:t xml:space="preserve"> </w:t>
      </w:r>
      <w:proofErr w:type="spellStart"/>
      <w:r w:rsidR="00882BC3" w:rsidRPr="00F611EA">
        <w:t>от</w:t>
      </w:r>
      <w:proofErr w:type="spellEnd"/>
      <w:r w:rsidR="00882BC3" w:rsidRPr="00F611EA">
        <w:t xml:space="preserve"> </w:t>
      </w:r>
      <w:r w:rsidR="000C07FE" w:rsidRPr="000C07FE">
        <w:rPr>
          <w:sz w:val="26"/>
          <w:szCs w:val="26"/>
        </w:rPr>
        <w:t xml:space="preserve">25.11.2021 № 513рз, 27.08.2021 № 327рз, 27.08.2021 № 331рз, 27.08.2021 № 330рз, 24.09.2021 № 401рз, 08.04.2021 № 106рз, 27.08.2021 № 328рз, 02.07.2021 № 215рз, 25.11.2021 № 511рз, 02.07.2021 № 214рз, 12.10.2021 № 436рз, 12.10.2021 № 439рз, 19.08.2021 № 311рз, 08.06.2021 № 447р, 14.02.2022 № 103р, 14.02.2022 № 105р, 14.02.2022 № 104р, </w:t>
      </w:r>
      <w:r w:rsidR="000C07FE" w:rsidRPr="000C07FE">
        <w:rPr>
          <w:rFonts w:eastAsia="Calibri"/>
          <w:sz w:val="26"/>
          <w:szCs w:val="26"/>
        </w:rPr>
        <w:t xml:space="preserve">17.02.2022 № 120р, 24.08.2021 № 798р, </w:t>
      </w:r>
      <w:r w:rsidR="000C07FE" w:rsidRPr="000C07FE">
        <w:rPr>
          <w:sz w:val="26"/>
          <w:szCs w:val="26"/>
        </w:rPr>
        <w:t xml:space="preserve">18.11.2021 № 994р, 06.09.2021 № 816р, 06.09.2021 № 814р, </w:t>
      </w:r>
      <w:r w:rsidR="000C07FE" w:rsidRPr="000C07FE">
        <w:rPr>
          <w:rFonts w:eastAsia="Calibri"/>
          <w:sz w:val="26"/>
          <w:szCs w:val="26"/>
        </w:rPr>
        <w:t>06.09.2019 № 1043р-1</w:t>
      </w:r>
      <w:r w:rsidR="000A1C16" w:rsidRPr="000C07FE">
        <w:rPr>
          <w:sz w:val="26"/>
          <w:szCs w:val="26"/>
        </w:rPr>
        <w:t>:</w:t>
      </w:r>
    </w:p>
    <w:p w14:paraId="544B3C36" w14:textId="20FE187B" w:rsidR="00080BEB" w:rsidRPr="00832658" w:rsidRDefault="00080BEB" w:rsidP="002468BE">
      <w:pPr>
        <w:ind w:firstLine="426"/>
        <w:jc w:val="both"/>
        <w:rPr>
          <w:sz w:val="26"/>
          <w:szCs w:val="26"/>
        </w:rPr>
      </w:pPr>
      <w:r w:rsidRPr="00832658">
        <w:rPr>
          <w:sz w:val="26"/>
          <w:szCs w:val="26"/>
        </w:rPr>
        <w:t xml:space="preserve">1. Провести </w:t>
      </w:r>
      <w:r w:rsidR="00832658" w:rsidRPr="00832658">
        <w:rPr>
          <w:sz w:val="26"/>
          <w:szCs w:val="26"/>
        </w:rPr>
        <w:t>30 марта</w:t>
      </w:r>
      <w:r w:rsidR="009E11FE" w:rsidRPr="00832658">
        <w:rPr>
          <w:sz w:val="26"/>
          <w:szCs w:val="26"/>
        </w:rPr>
        <w:t xml:space="preserve"> 2022</w:t>
      </w:r>
      <w:r w:rsidRPr="00832658">
        <w:rPr>
          <w:sz w:val="26"/>
          <w:szCs w:val="26"/>
        </w:rPr>
        <w:t xml:space="preserve"> года аукцион по продаже:</w:t>
      </w:r>
    </w:p>
    <w:p w14:paraId="209620EE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b/>
          <w:sz w:val="26"/>
          <w:szCs w:val="26"/>
        </w:rPr>
        <w:t>Лот № 1.</w:t>
      </w:r>
      <w:r w:rsidRPr="0083265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35:21:0204002:3756 площадью 739 кв. м, местоположение: Российская Федерация, Вологодская область, г. Череповец.</w:t>
      </w:r>
    </w:p>
    <w:p w14:paraId="3A7A0834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6998024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Начальная цена земельного участка: 600 068 руб.</w:t>
      </w:r>
    </w:p>
    <w:p w14:paraId="79D5C954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b/>
          <w:sz w:val="26"/>
          <w:szCs w:val="26"/>
        </w:rPr>
        <w:t>Лот № 2.</w:t>
      </w:r>
      <w:r w:rsidRPr="0083265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35:21:0204002:3779 площадью 1023 кв. м, местоположение: Российская Федерация, Вологодская область, г. Череповец.</w:t>
      </w:r>
    </w:p>
    <w:p w14:paraId="19999D38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5313101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Начальная цена земельного участка: 561 000 руб.</w:t>
      </w:r>
    </w:p>
    <w:p w14:paraId="3B31CE07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b/>
          <w:sz w:val="26"/>
          <w:szCs w:val="26"/>
        </w:rPr>
        <w:t>Лот № 3.</w:t>
      </w:r>
      <w:r w:rsidRPr="0083265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35:21:0204002:3780 площадью 1079 кв. м, местоположение: Российская Федерация, Вологодская область, г. Череповец.   </w:t>
      </w:r>
    </w:p>
    <w:p w14:paraId="00B9B425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F409B7F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Начальная цена земельного участка: 592 000 руб.</w:t>
      </w:r>
    </w:p>
    <w:p w14:paraId="1C9A4FDA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b/>
          <w:sz w:val="26"/>
          <w:szCs w:val="26"/>
        </w:rPr>
        <w:t>Лот № 4.</w:t>
      </w:r>
      <w:r w:rsidRPr="0083265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35:21:0204002:3784 площадью 1025 кв. м, местоположение: Российская Федерация, Вологодская область, г. Череповец.   </w:t>
      </w:r>
    </w:p>
    <w:p w14:paraId="66F60ED2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8A38A13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Начальная цена земельного участка: 562 000 руб.</w:t>
      </w:r>
    </w:p>
    <w:p w14:paraId="04F4B114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b/>
          <w:sz w:val="26"/>
          <w:szCs w:val="26"/>
        </w:rPr>
        <w:t>Лот № 5.</w:t>
      </w:r>
      <w:r w:rsidRPr="0083265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35:21:0204002:3939 площадью 1034 кв. м, местоположение: Российская Федерация, Вологодская область, г. Череповец.</w:t>
      </w:r>
    </w:p>
    <w:p w14:paraId="3A3A0C41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FF4F819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Начальная цена земельного участка: 836 000 руб.</w:t>
      </w:r>
    </w:p>
    <w:p w14:paraId="53DEB2CB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b/>
          <w:sz w:val="26"/>
          <w:szCs w:val="26"/>
        </w:rPr>
        <w:lastRenderedPageBreak/>
        <w:t>Лот № 6.</w:t>
      </w:r>
      <w:r w:rsidRPr="0083265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35:21:0204002:4021 площадью 1355 кв. м, местоположение: Российская Федерация, Вологодская область, г. Череповец.   </w:t>
      </w:r>
    </w:p>
    <w:p w14:paraId="217DFC2D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940096F" w14:textId="77777777" w:rsidR="00832658" w:rsidRPr="00832658" w:rsidRDefault="00832658" w:rsidP="00832658">
      <w:pPr>
        <w:ind w:firstLine="426"/>
        <w:jc w:val="both"/>
        <w:rPr>
          <w:rFonts w:eastAsia="Calibri"/>
          <w:sz w:val="26"/>
          <w:szCs w:val="26"/>
        </w:rPr>
      </w:pPr>
      <w:r w:rsidRPr="00832658">
        <w:rPr>
          <w:rFonts w:eastAsia="Calibri"/>
          <w:sz w:val="26"/>
          <w:szCs w:val="26"/>
        </w:rPr>
        <w:t>Начальная цена земельного участка: 981 020 руб.</w:t>
      </w:r>
    </w:p>
    <w:p w14:paraId="6FCB746F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7.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35:21:0204002:4019 площадью 990 кв. м, местоположение: Российская Федерация, Вологодская область, г. Череповец.   </w:t>
      </w:r>
    </w:p>
    <w:p w14:paraId="6B3EC2DA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61C62133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673 200 руб.</w:t>
      </w:r>
    </w:p>
    <w:p w14:paraId="08F4930C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8.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35:21:0302001:203 площадью 728 кв. м, местоположение: Российская Федерация, Вологодская область, г. Череповец, ул. П. </w:t>
      </w:r>
      <w:proofErr w:type="spellStart"/>
      <w:r w:rsidRPr="00A956F8">
        <w:rPr>
          <w:rFonts w:eastAsia="Calibri"/>
          <w:sz w:val="26"/>
          <w:szCs w:val="26"/>
        </w:rPr>
        <w:t>Окинина</w:t>
      </w:r>
      <w:proofErr w:type="spellEnd"/>
      <w:r w:rsidRPr="00A956F8">
        <w:rPr>
          <w:rFonts w:eastAsia="Calibri"/>
          <w:sz w:val="26"/>
          <w:szCs w:val="26"/>
        </w:rPr>
        <w:t xml:space="preserve">.   </w:t>
      </w:r>
    </w:p>
    <w:p w14:paraId="29B9EDF4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CEA8520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527 100 руб.</w:t>
      </w:r>
    </w:p>
    <w:p w14:paraId="2C021483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9.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35:21:0302001:1585 площадью 923 кв. м, местоположение: Российская Федерация, Вологодская область, г. Череповец.   </w:t>
      </w:r>
    </w:p>
    <w:p w14:paraId="66D9B10A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4869C977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668 252 руб.</w:t>
      </w:r>
    </w:p>
    <w:p w14:paraId="1D62A53C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10.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35:21:0302001:119 площадью 683 кв. м, местоположение: Российская Федерация, Вологодская область, г. Череповец, ул.4-я линия, д. 9.   </w:t>
      </w:r>
    </w:p>
    <w:p w14:paraId="6C69C1D1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303D52A8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575 100   руб.</w:t>
      </w:r>
    </w:p>
    <w:p w14:paraId="3B98C7E1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11.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35:21:0504004:1191 площадью 1088 кв. м, местоположение: Российская Федерация, Вологодская область, г. Череповец, ул. </w:t>
      </w:r>
      <w:proofErr w:type="spellStart"/>
      <w:r w:rsidRPr="00A956F8">
        <w:rPr>
          <w:rFonts w:eastAsia="Calibri"/>
          <w:sz w:val="26"/>
          <w:szCs w:val="26"/>
        </w:rPr>
        <w:t>Матуринская</w:t>
      </w:r>
      <w:proofErr w:type="spellEnd"/>
      <w:r w:rsidRPr="00A956F8">
        <w:rPr>
          <w:rFonts w:eastAsia="Calibri"/>
          <w:sz w:val="26"/>
          <w:szCs w:val="26"/>
        </w:rPr>
        <w:t xml:space="preserve">.   </w:t>
      </w:r>
    </w:p>
    <w:p w14:paraId="6F38DC33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73648C15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918 000 руб.</w:t>
      </w:r>
    </w:p>
    <w:p w14:paraId="735EEFB2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12.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35:21:0504004:1194 площадью 1135 кв. м, местоположение: Российская Федерация, Вологодская область, г. Череповец, ул. </w:t>
      </w:r>
      <w:proofErr w:type="spellStart"/>
      <w:r w:rsidRPr="00A956F8">
        <w:rPr>
          <w:rFonts w:eastAsia="Calibri"/>
          <w:sz w:val="26"/>
          <w:szCs w:val="26"/>
        </w:rPr>
        <w:t>Матуринская</w:t>
      </w:r>
      <w:proofErr w:type="spellEnd"/>
      <w:r w:rsidRPr="00A956F8">
        <w:rPr>
          <w:rFonts w:eastAsia="Calibri"/>
          <w:sz w:val="26"/>
          <w:szCs w:val="26"/>
        </w:rPr>
        <w:t xml:space="preserve">.   </w:t>
      </w:r>
    </w:p>
    <w:p w14:paraId="1C1E796D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58250484" w14:textId="77777777" w:rsidR="00832658" w:rsidRPr="00A956F8" w:rsidRDefault="0083265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957 000 руб.</w:t>
      </w:r>
    </w:p>
    <w:p w14:paraId="0205AB25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13.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35:21:0504008:381 площадью 1015 кв. м, местоположение: Российская Федерация, Вологодская область, г. Череповец, ул. </w:t>
      </w:r>
      <w:proofErr w:type="spellStart"/>
      <w:r w:rsidRPr="00A956F8">
        <w:rPr>
          <w:rFonts w:eastAsia="Calibri"/>
          <w:sz w:val="26"/>
          <w:szCs w:val="26"/>
        </w:rPr>
        <w:t>Кабачинская</w:t>
      </w:r>
      <w:proofErr w:type="spellEnd"/>
      <w:r w:rsidRPr="00A956F8">
        <w:rPr>
          <w:rFonts w:eastAsia="Calibri"/>
          <w:sz w:val="26"/>
          <w:szCs w:val="26"/>
        </w:rPr>
        <w:t>.</w:t>
      </w:r>
    </w:p>
    <w:p w14:paraId="2E836B2E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для индивидуального жилищного строительства.</w:t>
      </w:r>
    </w:p>
    <w:p w14:paraId="02B39B29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792 700 руб.</w:t>
      </w:r>
    </w:p>
    <w:p w14:paraId="3F541709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14.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35:21:0102004:492 площадью 3569 кв. м, местоположение: Российская Федерация, Вологодская область, г. Череповец.   </w:t>
      </w:r>
    </w:p>
    <w:p w14:paraId="18049562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02E3844E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складские площадки.</w:t>
      </w:r>
    </w:p>
    <w:p w14:paraId="6D57648C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Начальная цена земельного участка: 754 568,19 руб.</w:t>
      </w:r>
    </w:p>
    <w:p w14:paraId="4CB94240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 xml:space="preserve">Лот № 15. </w:t>
      </w:r>
      <w:r w:rsidRPr="00A956F8">
        <w:rPr>
          <w:rFonts w:eastAsia="Calibri"/>
          <w:sz w:val="26"/>
          <w:szCs w:val="26"/>
        </w:rPr>
        <w:t>Право на заключение договора аренды земельного участка с кадастровым номером 35:21:0107001:1167 площадью 722 кв. м, местоположение: Российская Федерация, Вологодская область, г. Череповец.</w:t>
      </w:r>
    </w:p>
    <w:p w14:paraId="7A2F77AC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0A0F0D4E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sz w:val="26"/>
          <w:szCs w:val="26"/>
        </w:rPr>
        <w:t>Разрешенное использование: Благоустройство территории.</w:t>
      </w:r>
    </w:p>
    <w:p w14:paraId="7E7E1AB6" w14:textId="77777777" w:rsidR="00A956F8" w:rsidRPr="00A956F8" w:rsidRDefault="00A956F8" w:rsidP="00A956F8">
      <w:pPr>
        <w:ind w:firstLine="426"/>
        <w:jc w:val="both"/>
        <w:rPr>
          <w:rFonts w:eastAsia="Calibri"/>
          <w:bCs/>
          <w:sz w:val="26"/>
          <w:szCs w:val="26"/>
        </w:rPr>
      </w:pPr>
      <w:r w:rsidRPr="00A956F8">
        <w:rPr>
          <w:rFonts w:eastAsia="Calibri"/>
          <w:bCs/>
          <w:sz w:val="26"/>
          <w:szCs w:val="26"/>
        </w:rPr>
        <w:t>Срок аренды – 5 лет.</w:t>
      </w:r>
    </w:p>
    <w:p w14:paraId="46D3ACDB" w14:textId="77777777" w:rsidR="00A956F8" w:rsidRPr="00A956F8" w:rsidRDefault="00A956F8" w:rsidP="00A956F8">
      <w:pPr>
        <w:ind w:firstLine="426"/>
        <w:jc w:val="both"/>
        <w:rPr>
          <w:rFonts w:eastAsia="Calibri"/>
          <w:bCs/>
          <w:sz w:val="26"/>
          <w:szCs w:val="26"/>
        </w:rPr>
      </w:pPr>
      <w:r w:rsidRPr="00A956F8">
        <w:rPr>
          <w:rFonts w:eastAsia="Calibri"/>
          <w:bCs/>
          <w:sz w:val="26"/>
          <w:szCs w:val="26"/>
        </w:rPr>
        <w:t>Начальный размер годовой арендной платы: 42 407 руб.</w:t>
      </w:r>
    </w:p>
    <w:p w14:paraId="419B2766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lastRenderedPageBreak/>
        <w:t>Лот № 16.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35:21:0203002:2375 площадью 580 кв. м, местоположение: Российская Федерация, Вологодская область, г. Череповец, ул. </w:t>
      </w:r>
      <w:proofErr w:type="spellStart"/>
      <w:r w:rsidRPr="00A956F8">
        <w:rPr>
          <w:rFonts w:eastAsia="Calibri"/>
          <w:sz w:val="26"/>
          <w:szCs w:val="26"/>
        </w:rPr>
        <w:t>Боршодская</w:t>
      </w:r>
      <w:proofErr w:type="spellEnd"/>
      <w:r w:rsidRPr="00A956F8">
        <w:rPr>
          <w:rFonts w:eastAsia="Calibri"/>
          <w:sz w:val="26"/>
          <w:szCs w:val="26"/>
        </w:rPr>
        <w:t xml:space="preserve">.   </w:t>
      </w:r>
    </w:p>
    <w:p w14:paraId="784345B9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47D6C9F6" w14:textId="67471168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</w:t>
      </w:r>
      <w:r w:rsidRPr="00A956F8">
        <w:rPr>
          <w:rFonts w:eastAsia="Calibri"/>
          <w:sz w:val="26"/>
          <w:szCs w:val="26"/>
        </w:rPr>
        <w:t xml:space="preserve"> </w:t>
      </w:r>
      <w:r w:rsidRPr="00A956F8">
        <w:rPr>
          <w:rFonts w:eastAsia="Calibri"/>
          <w:sz w:val="26"/>
          <w:szCs w:val="26"/>
        </w:rPr>
        <w:t>предоставление коммунальных услуг.</w:t>
      </w:r>
    </w:p>
    <w:p w14:paraId="160EB0AC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цена земельного участка: 249 980 руб.</w:t>
      </w:r>
    </w:p>
    <w:p w14:paraId="6C72D0AF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17.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35:21:0303001:948 площадью 60 кв. м, местоположение: Российская Федерация, Вологодская область, г. Череповец.   </w:t>
      </w:r>
    </w:p>
    <w:p w14:paraId="0BBCABCF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6017DCC5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Благоустройство территории.</w:t>
      </w:r>
    </w:p>
    <w:p w14:paraId="0E7D50BB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цена земельного участка: 41 460 руб.</w:t>
      </w:r>
    </w:p>
    <w:p w14:paraId="788EBD45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18.</w:t>
      </w:r>
      <w:r w:rsidRPr="00A956F8">
        <w:rPr>
          <w:rFonts w:eastAsia="Calibri"/>
          <w:sz w:val="26"/>
          <w:szCs w:val="26"/>
        </w:rPr>
        <w:t xml:space="preserve"> Земельный участок (право собственности) с кадастровым номером 35:21:0401021:1818 площадью 1031 кв. м, местоположение: Российская Федерация, Вологодская область, г. Череповец.   </w:t>
      </w:r>
    </w:p>
    <w:p w14:paraId="16FFE7C5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Земельный участок предоставляется для целей, не связанных со строительством.</w:t>
      </w:r>
    </w:p>
    <w:p w14:paraId="726B3306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Коммунальное обслуживание.</w:t>
      </w:r>
    </w:p>
    <w:p w14:paraId="159171CE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цена земельного участка: 1 406 284 руб.</w:t>
      </w:r>
    </w:p>
    <w:p w14:paraId="07C7B2CC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19.</w:t>
      </w:r>
      <w:r w:rsidRPr="00A956F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 35:21:0102005:989 площадью 2 000 кв. м, местоположение: Вологодская область, г. Череповец.   </w:t>
      </w:r>
    </w:p>
    <w:p w14:paraId="1322F01D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 xml:space="preserve">Разрешенное использование: строительная промышленность, склады, складские площадки, </w:t>
      </w:r>
    </w:p>
    <w:p w14:paraId="3E623E42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хранение автотранспорта, объекты дорожного сервиса, заправка транспортных средств, обеспечение дорожного отдыха, автомобильные мойки, ремонт автомобилей.</w:t>
      </w:r>
    </w:p>
    <w:p w14:paraId="59FB4CE1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Срок аренды – 2 года 6 месяцев.</w:t>
      </w:r>
    </w:p>
    <w:p w14:paraId="18C14AF4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размер годовой арендной платы: 153 900 руб.</w:t>
      </w:r>
    </w:p>
    <w:p w14:paraId="4A6525BE" w14:textId="77777777" w:rsidR="00A956F8" w:rsidRPr="00A956F8" w:rsidRDefault="00A956F8" w:rsidP="00A956F8">
      <w:pPr>
        <w:ind w:firstLine="426"/>
        <w:jc w:val="both"/>
        <w:rPr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20.</w:t>
      </w:r>
      <w:r w:rsidRPr="00A956F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 35:21:0204002:4091 площадью 3500 кв. м, местоположение: </w:t>
      </w:r>
      <w:r w:rsidRPr="00A956F8">
        <w:rPr>
          <w:sz w:val="26"/>
          <w:szCs w:val="26"/>
        </w:rPr>
        <w:t>Российская Федерация, Вологодская область, г. Череповец.</w:t>
      </w:r>
    </w:p>
    <w:p w14:paraId="2565BF38" w14:textId="77777777" w:rsidR="00A956F8" w:rsidRPr="00A956F8" w:rsidRDefault="00A956F8" w:rsidP="00A956F8">
      <w:pPr>
        <w:ind w:firstLine="426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Разрешенное использование: объекты дорожного сервиса, автомобильные мойки, ремонт автомобилей, хранение автотранспорта.</w:t>
      </w:r>
    </w:p>
    <w:p w14:paraId="4B658EFA" w14:textId="77777777" w:rsidR="00A956F8" w:rsidRPr="00A956F8" w:rsidRDefault="00A956F8" w:rsidP="00A956F8">
      <w:pPr>
        <w:pStyle w:val="20"/>
        <w:spacing w:after="0" w:line="240" w:lineRule="auto"/>
        <w:ind w:left="0" w:firstLine="426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Срок аренды – 4 года 10 месяцев.</w:t>
      </w:r>
    </w:p>
    <w:p w14:paraId="122AD92D" w14:textId="77777777" w:rsidR="00A956F8" w:rsidRPr="00A956F8" w:rsidRDefault="00A956F8" w:rsidP="00A956F8">
      <w:pPr>
        <w:ind w:firstLine="426"/>
        <w:jc w:val="both"/>
        <w:rPr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размер годовой арендной платы</w:t>
      </w:r>
      <w:r w:rsidRPr="00A956F8">
        <w:rPr>
          <w:sz w:val="26"/>
          <w:szCs w:val="26"/>
        </w:rPr>
        <w:t>: 743 000 руб.</w:t>
      </w:r>
    </w:p>
    <w:p w14:paraId="55A01DDF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 xml:space="preserve">Лот № 21. </w:t>
      </w:r>
      <w:r w:rsidRPr="00A956F8">
        <w:rPr>
          <w:rFonts w:eastAsia="Calibri"/>
          <w:sz w:val="26"/>
          <w:szCs w:val="26"/>
        </w:rPr>
        <w:t xml:space="preserve">Право на заключение договора аренды земельного участка с кадастровым номером 35:21:0304002:209 площадью 414 кв. м, местоположение: Российская Федерация, Вологодская область, городской округ город Череповец, город Череповец, шоссе Кирилловское, 80П.   </w:t>
      </w:r>
    </w:p>
    <w:p w14:paraId="7AA6E0A8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Разрешенное использование: Хранение автотранспорта.</w:t>
      </w:r>
    </w:p>
    <w:p w14:paraId="6F057567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Срок аренды – 2 года 6 месяцев.</w:t>
      </w:r>
    </w:p>
    <w:p w14:paraId="3F75F1AB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размер годовой арендной платы: 34 032 руб.</w:t>
      </w:r>
    </w:p>
    <w:p w14:paraId="2AC513B3" w14:textId="77777777" w:rsidR="00A956F8" w:rsidRPr="00A956F8" w:rsidRDefault="00A956F8" w:rsidP="00A956F8">
      <w:pPr>
        <w:ind w:firstLine="426"/>
        <w:jc w:val="both"/>
        <w:rPr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>Лот № 22.</w:t>
      </w:r>
      <w:r w:rsidRPr="00A956F8">
        <w:rPr>
          <w:rFonts w:eastAsia="Calibri"/>
          <w:sz w:val="26"/>
          <w:szCs w:val="26"/>
        </w:rPr>
        <w:t xml:space="preserve"> Право на заключение договора аренды земельного участка с кадастровым номером 35:21:0401006:505 площадью 3 799 кв. м, местоположение: </w:t>
      </w:r>
      <w:r w:rsidRPr="00A956F8">
        <w:rPr>
          <w:sz w:val="26"/>
          <w:szCs w:val="26"/>
        </w:rPr>
        <w:t>Вологодская область, г. Череповец, ул. Социалистическая.</w:t>
      </w:r>
    </w:p>
    <w:p w14:paraId="6591870D" w14:textId="77777777" w:rsidR="00A956F8" w:rsidRPr="00A956F8" w:rsidRDefault="00A956F8" w:rsidP="00A956F8">
      <w:pPr>
        <w:ind w:firstLine="426"/>
        <w:jc w:val="both"/>
        <w:rPr>
          <w:sz w:val="26"/>
          <w:szCs w:val="26"/>
        </w:rPr>
      </w:pPr>
      <w:r w:rsidRPr="00A956F8">
        <w:rPr>
          <w:sz w:val="26"/>
          <w:szCs w:val="26"/>
        </w:rPr>
        <w:t xml:space="preserve">Разрешенное использование: культурное развитие, деловое управление, магазины, банковская и страховая деятельность, общественное питание, гостиничное обслуживание, развлекательные мероприятия, </w:t>
      </w:r>
      <w:proofErr w:type="spellStart"/>
      <w:r w:rsidRPr="00A956F8">
        <w:rPr>
          <w:sz w:val="26"/>
          <w:szCs w:val="26"/>
        </w:rPr>
        <w:t>выставочно</w:t>
      </w:r>
      <w:proofErr w:type="spellEnd"/>
      <w:r w:rsidRPr="00A956F8">
        <w:rPr>
          <w:sz w:val="26"/>
          <w:szCs w:val="26"/>
        </w:rPr>
        <w:t>-ярмарочная деятельность.</w:t>
      </w:r>
    </w:p>
    <w:p w14:paraId="1AF6F370" w14:textId="77777777" w:rsidR="00A956F8" w:rsidRPr="00A956F8" w:rsidRDefault="00A956F8" w:rsidP="00A956F8">
      <w:pPr>
        <w:pStyle w:val="20"/>
        <w:spacing w:after="0" w:line="240" w:lineRule="auto"/>
        <w:ind w:left="0" w:firstLine="426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Срок аренды – 4 года 10 месяцев.</w:t>
      </w:r>
    </w:p>
    <w:p w14:paraId="0EE5D0E1" w14:textId="77777777" w:rsidR="00A956F8" w:rsidRPr="00A956F8" w:rsidRDefault="00A956F8" w:rsidP="00A956F8">
      <w:pPr>
        <w:ind w:firstLine="426"/>
        <w:jc w:val="both"/>
        <w:rPr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размер годовой арендной платы</w:t>
      </w:r>
      <w:r w:rsidRPr="00A956F8">
        <w:rPr>
          <w:sz w:val="26"/>
          <w:szCs w:val="26"/>
        </w:rPr>
        <w:t>: 2 485 800 руб.</w:t>
      </w:r>
    </w:p>
    <w:p w14:paraId="218AFC44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b/>
          <w:sz w:val="26"/>
          <w:szCs w:val="26"/>
        </w:rPr>
        <w:t xml:space="preserve">Лот № 23. </w:t>
      </w:r>
      <w:r w:rsidRPr="00A956F8">
        <w:rPr>
          <w:rFonts w:eastAsia="Calibri"/>
          <w:sz w:val="26"/>
          <w:szCs w:val="26"/>
        </w:rPr>
        <w:t>Право на заключение договора аренды земельного участка с кадастровым номером 35:21:0503001:489 площадью 11 066 кв. м, местоположение: Российская Федерация, Вологодская область, г. Череповец.</w:t>
      </w:r>
    </w:p>
    <w:p w14:paraId="6BFC7CD7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lastRenderedPageBreak/>
        <w:t>Разрешенное использование: многоэтажная жилая застройка (высотная застройка).</w:t>
      </w:r>
    </w:p>
    <w:p w14:paraId="504E3087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Срок аренды – 10 лет 8 месяцев.</w:t>
      </w:r>
    </w:p>
    <w:p w14:paraId="62A87E96" w14:textId="77777777" w:rsidR="00A956F8" w:rsidRPr="00A956F8" w:rsidRDefault="00A956F8" w:rsidP="00A956F8">
      <w:pPr>
        <w:ind w:firstLine="426"/>
        <w:jc w:val="both"/>
        <w:rPr>
          <w:rFonts w:eastAsia="Calibri"/>
          <w:sz w:val="26"/>
          <w:szCs w:val="26"/>
        </w:rPr>
      </w:pPr>
      <w:r w:rsidRPr="00A956F8">
        <w:rPr>
          <w:rFonts w:eastAsia="Calibri"/>
          <w:sz w:val="26"/>
          <w:szCs w:val="26"/>
        </w:rPr>
        <w:t>Начальный размер годовой арендной платы: 9 176 000 руб.</w:t>
      </w:r>
    </w:p>
    <w:p w14:paraId="5A7196FC" w14:textId="3D9E52D3" w:rsidR="00997D8C" w:rsidRPr="00A956F8" w:rsidRDefault="005255A3" w:rsidP="009E11FE">
      <w:pPr>
        <w:tabs>
          <w:tab w:val="left" w:pos="426"/>
        </w:tabs>
        <w:jc w:val="both"/>
        <w:rPr>
          <w:sz w:val="26"/>
          <w:szCs w:val="26"/>
        </w:rPr>
      </w:pPr>
      <w:r w:rsidRPr="00A956F8">
        <w:rPr>
          <w:sz w:val="26"/>
          <w:szCs w:val="26"/>
        </w:rPr>
        <w:tab/>
      </w:r>
      <w:r w:rsidR="00080BEB" w:rsidRPr="00A956F8">
        <w:rPr>
          <w:sz w:val="26"/>
          <w:szCs w:val="26"/>
        </w:rPr>
        <w:t xml:space="preserve">2. Осуществить прием заявок на участие в аукционе </w:t>
      </w:r>
      <w:r w:rsidR="009E11FE" w:rsidRPr="00A956F8">
        <w:rPr>
          <w:sz w:val="26"/>
          <w:szCs w:val="26"/>
        </w:rPr>
        <w:t xml:space="preserve">с </w:t>
      </w:r>
      <w:r w:rsidR="00A956F8" w:rsidRPr="00A956F8">
        <w:rPr>
          <w:sz w:val="26"/>
          <w:szCs w:val="26"/>
        </w:rPr>
        <w:t>25</w:t>
      </w:r>
      <w:r w:rsidR="009E11FE" w:rsidRPr="00A956F8">
        <w:rPr>
          <w:sz w:val="26"/>
          <w:szCs w:val="26"/>
        </w:rPr>
        <w:t xml:space="preserve"> </w:t>
      </w:r>
      <w:r w:rsidR="00A956F8" w:rsidRPr="00A956F8">
        <w:rPr>
          <w:sz w:val="26"/>
          <w:szCs w:val="26"/>
        </w:rPr>
        <w:t>феврал</w:t>
      </w:r>
      <w:r w:rsidR="009E11FE" w:rsidRPr="00A956F8">
        <w:rPr>
          <w:sz w:val="26"/>
          <w:szCs w:val="26"/>
        </w:rPr>
        <w:t>я 202</w:t>
      </w:r>
      <w:r w:rsidR="00A956F8" w:rsidRPr="00A956F8">
        <w:rPr>
          <w:sz w:val="26"/>
          <w:szCs w:val="26"/>
        </w:rPr>
        <w:t>2</w:t>
      </w:r>
      <w:r w:rsidR="009E11FE" w:rsidRPr="00A956F8">
        <w:rPr>
          <w:sz w:val="26"/>
          <w:szCs w:val="26"/>
        </w:rPr>
        <w:t xml:space="preserve"> года по </w:t>
      </w:r>
      <w:r w:rsidR="00A956F8" w:rsidRPr="00A956F8">
        <w:rPr>
          <w:sz w:val="26"/>
          <w:szCs w:val="26"/>
        </w:rPr>
        <w:t>24 марта</w:t>
      </w:r>
      <w:r w:rsidR="009E11FE" w:rsidRPr="00A956F8">
        <w:rPr>
          <w:sz w:val="26"/>
          <w:szCs w:val="26"/>
        </w:rPr>
        <w:t xml:space="preserve"> 2022 года</w:t>
      </w:r>
      <w:r w:rsidR="00997D8C" w:rsidRPr="00A956F8">
        <w:rPr>
          <w:sz w:val="26"/>
          <w:szCs w:val="26"/>
        </w:rPr>
        <w:t xml:space="preserve"> включительно.</w:t>
      </w:r>
    </w:p>
    <w:p w14:paraId="5AD16B56" w14:textId="6A70E9C5" w:rsidR="00080BEB" w:rsidRPr="00A956F8" w:rsidRDefault="00997D8C" w:rsidP="00997D8C">
      <w:pPr>
        <w:tabs>
          <w:tab w:val="left" w:pos="426"/>
        </w:tabs>
        <w:jc w:val="both"/>
        <w:rPr>
          <w:sz w:val="26"/>
          <w:szCs w:val="26"/>
        </w:rPr>
      </w:pPr>
      <w:r w:rsidRPr="00A956F8">
        <w:rPr>
          <w:sz w:val="26"/>
          <w:szCs w:val="26"/>
        </w:rPr>
        <w:tab/>
      </w:r>
      <w:r w:rsidR="00080BEB" w:rsidRPr="00A956F8">
        <w:rPr>
          <w:sz w:val="26"/>
          <w:szCs w:val="26"/>
        </w:rPr>
        <w:t xml:space="preserve">3. Рассмотрение заявок на участие в аукционе назначить </w:t>
      </w:r>
      <w:r w:rsidR="00402D6D" w:rsidRPr="00A956F8">
        <w:rPr>
          <w:sz w:val="26"/>
          <w:szCs w:val="26"/>
        </w:rPr>
        <w:t xml:space="preserve">на </w:t>
      </w:r>
      <w:r w:rsidR="00A956F8" w:rsidRPr="00A956F8">
        <w:rPr>
          <w:sz w:val="26"/>
          <w:szCs w:val="26"/>
        </w:rPr>
        <w:t>28 марта</w:t>
      </w:r>
      <w:r w:rsidR="005255A3" w:rsidRPr="00A956F8">
        <w:rPr>
          <w:sz w:val="26"/>
          <w:szCs w:val="26"/>
        </w:rPr>
        <w:t xml:space="preserve"> </w:t>
      </w:r>
      <w:r w:rsidR="000D0A1E" w:rsidRPr="00A956F8">
        <w:rPr>
          <w:sz w:val="26"/>
          <w:szCs w:val="26"/>
        </w:rPr>
        <w:t>2022</w:t>
      </w:r>
      <w:r w:rsidRPr="00A956F8">
        <w:rPr>
          <w:sz w:val="26"/>
          <w:szCs w:val="26"/>
        </w:rPr>
        <w:t xml:space="preserve"> года</w:t>
      </w:r>
      <w:r w:rsidR="00080BEB" w:rsidRPr="00A956F8">
        <w:rPr>
          <w:sz w:val="26"/>
          <w:szCs w:val="26"/>
        </w:rPr>
        <w:t>.</w:t>
      </w:r>
    </w:p>
    <w:p w14:paraId="2F0FAD04" w14:textId="77777777" w:rsidR="00080BEB" w:rsidRPr="00A956F8" w:rsidRDefault="00080BEB" w:rsidP="00E5450B">
      <w:pPr>
        <w:ind w:firstLine="426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4. Утвердить согласно Приложениям 1, 2 к настоящему распоряжению:</w:t>
      </w:r>
    </w:p>
    <w:p w14:paraId="076D4614" w14:textId="5D67BC90" w:rsidR="00080BEB" w:rsidRPr="00A956F8" w:rsidRDefault="00080BEB" w:rsidP="006D614C">
      <w:pPr>
        <w:ind w:firstLine="567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- подробное описание предметов (лотов) аукциона в соответствии с п. 21 ст.</w:t>
      </w:r>
      <w:r w:rsidR="004138D4" w:rsidRPr="00A956F8">
        <w:rPr>
          <w:sz w:val="26"/>
          <w:szCs w:val="26"/>
        </w:rPr>
        <w:t> </w:t>
      </w:r>
      <w:r w:rsidRPr="00A956F8">
        <w:rPr>
          <w:sz w:val="26"/>
          <w:szCs w:val="26"/>
        </w:rPr>
        <w:t>39.11 Земельного кодекса РФ (Приложение 1);</w:t>
      </w:r>
    </w:p>
    <w:p w14:paraId="062615A8" w14:textId="77777777" w:rsidR="00080BEB" w:rsidRPr="00A956F8" w:rsidRDefault="00080BEB" w:rsidP="006D614C">
      <w:pPr>
        <w:ind w:firstLine="567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- сведения о форме заявки на участие в аукционе, порядке ее приема, об адресе места ее приема, о дате и времени начала и окончания приема заявок на участие в аукционе, порядке внесения и возврата задатка за участие в аукционе, банковских реквизитах счета для возврата задатка, порядке проведения аукциона (Приложение 2).</w:t>
      </w:r>
    </w:p>
    <w:p w14:paraId="7E197DD5" w14:textId="15994C9A" w:rsidR="00080BEB" w:rsidRPr="00A956F8" w:rsidRDefault="00080BEB" w:rsidP="00E5450B">
      <w:pPr>
        <w:ind w:firstLine="567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5. Отделу муниципальной собственности и ведения реестра обеспечить:</w:t>
      </w:r>
    </w:p>
    <w:p w14:paraId="32FD503D" w14:textId="3C157238" w:rsidR="00080BEB" w:rsidRPr="00A956F8" w:rsidRDefault="00080BEB" w:rsidP="006D614C">
      <w:pPr>
        <w:ind w:firstLine="567"/>
        <w:jc w:val="both"/>
        <w:rPr>
          <w:sz w:val="26"/>
          <w:szCs w:val="26"/>
        </w:rPr>
      </w:pPr>
      <w:r w:rsidRPr="00A956F8">
        <w:rPr>
          <w:sz w:val="26"/>
          <w:szCs w:val="26"/>
        </w:rPr>
        <w:t>- размещение извещения о проведении аукциона, проект</w:t>
      </w:r>
      <w:r w:rsidR="00997D8C" w:rsidRPr="00A956F8">
        <w:rPr>
          <w:sz w:val="26"/>
          <w:szCs w:val="26"/>
        </w:rPr>
        <w:t>ы договоров</w:t>
      </w:r>
      <w:r w:rsidRPr="00A956F8">
        <w:rPr>
          <w:sz w:val="26"/>
          <w:szCs w:val="26"/>
        </w:rPr>
        <w:t xml:space="preserve"> купли-продажи, проекты договоров аренды земельного участка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8" w:history="1">
        <w:r w:rsidRPr="00A956F8">
          <w:rPr>
            <w:sz w:val="26"/>
            <w:szCs w:val="26"/>
          </w:rPr>
          <w:t>https://torgi.gov.ru/</w:t>
        </w:r>
      </w:hyperlink>
      <w:r w:rsidRPr="00A956F8">
        <w:rPr>
          <w:sz w:val="26"/>
          <w:szCs w:val="26"/>
        </w:rPr>
        <w:t xml:space="preserve"> и на официальном сайте города Череповца </w:t>
      </w:r>
      <w:hyperlink r:id="rId9" w:history="1">
        <w:r w:rsidRPr="00A956F8">
          <w:rPr>
            <w:sz w:val="26"/>
            <w:szCs w:val="26"/>
          </w:rPr>
          <w:t>www.cherinfo.ru</w:t>
        </w:r>
      </w:hyperlink>
      <w:r w:rsidRPr="00A956F8">
        <w:rPr>
          <w:sz w:val="26"/>
          <w:szCs w:val="26"/>
        </w:rPr>
        <w:t xml:space="preserve"> в сети Интернет  в разделе «Аукцион» </w:t>
      </w:r>
      <w:hyperlink r:id="rId10" w:history="1">
        <w:r w:rsidRPr="00A956F8">
          <w:rPr>
            <w:sz w:val="26"/>
            <w:szCs w:val="26"/>
          </w:rPr>
          <w:t>https://mayor.cherinfo.ru/911</w:t>
        </w:r>
      </w:hyperlink>
      <w:r w:rsidRPr="00A956F8">
        <w:rPr>
          <w:sz w:val="26"/>
          <w:szCs w:val="26"/>
        </w:rPr>
        <w:t>;</w:t>
      </w:r>
    </w:p>
    <w:p w14:paraId="3AFBF161" w14:textId="6CC59281" w:rsidR="00080BEB" w:rsidRPr="00A956F8" w:rsidRDefault="00080BEB" w:rsidP="006D614C">
      <w:pPr>
        <w:ind w:firstLine="567"/>
        <w:jc w:val="both"/>
        <w:rPr>
          <w:sz w:val="26"/>
          <w:szCs w:val="26"/>
        </w:rPr>
      </w:pPr>
      <w:r w:rsidRPr="00A956F8">
        <w:rPr>
          <w:sz w:val="26"/>
          <w:szCs w:val="26"/>
        </w:rPr>
        <w:t xml:space="preserve">- опубликование извещения о проведении аукциона в Официальном печатном издании газета «Речь» и размещение извещения о проведении аукциона на Официальном сайте города Череповца в разделе «Официальный интернет-портал правовой информации г. Череповца» </w:t>
      </w:r>
      <w:hyperlink r:id="rId11" w:history="1">
        <w:r w:rsidRPr="00A956F8">
          <w:rPr>
            <w:rStyle w:val="a8"/>
            <w:color w:val="auto"/>
            <w:sz w:val="26"/>
            <w:szCs w:val="26"/>
          </w:rPr>
          <w:t>https://cherinfo-doc.ru/</w:t>
        </w:r>
      </w:hyperlink>
      <w:r w:rsidRPr="00A956F8">
        <w:rPr>
          <w:sz w:val="26"/>
          <w:szCs w:val="26"/>
        </w:rPr>
        <w:t>, в порядке, установленном п.</w:t>
      </w:r>
      <w:r w:rsidR="004138D4" w:rsidRPr="00A956F8">
        <w:rPr>
          <w:sz w:val="26"/>
          <w:szCs w:val="26"/>
        </w:rPr>
        <w:t> </w:t>
      </w:r>
      <w:r w:rsidRPr="00A956F8">
        <w:rPr>
          <w:sz w:val="26"/>
          <w:szCs w:val="26"/>
        </w:rPr>
        <w:t>14 ст.</w:t>
      </w:r>
      <w:r w:rsidR="00D15E36" w:rsidRPr="00A956F8">
        <w:rPr>
          <w:sz w:val="26"/>
          <w:szCs w:val="26"/>
        </w:rPr>
        <w:t> </w:t>
      </w:r>
      <w:r w:rsidRPr="00A956F8">
        <w:rPr>
          <w:sz w:val="26"/>
          <w:szCs w:val="26"/>
        </w:rPr>
        <w:t>10 Устава города Череповца для официального опубликования (обнародования) муниципальных правовых актов.</w:t>
      </w:r>
    </w:p>
    <w:p w14:paraId="6E67D912" w14:textId="77777777" w:rsidR="00080BEB" w:rsidRPr="00832658" w:rsidRDefault="00080BEB" w:rsidP="00080BEB">
      <w:pPr>
        <w:rPr>
          <w:color w:val="FF0000"/>
          <w:sz w:val="26"/>
          <w:szCs w:val="26"/>
        </w:rPr>
      </w:pPr>
    </w:p>
    <w:p w14:paraId="6BC5A53A" w14:textId="36BF112F" w:rsidR="002D3E71" w:rsidRPr="00832658" w:rsidRDefault="002D3E71">
      <w:pPr>
        <w:rPr>
          <w:color w:val="FF0000"/>
          <w:sz w:val="26"/>
          <w:szCs w:val="26"/>
        </w:rPr>
      </w:pPr>
    </w:p>
    <w:p w14:paraId="2BAB13B7" w14:textId="77777777" w:rsidR="00BF6EBF" w:rsidRPr="00832658" w:rsidRDefault="00BF6EBF">
      <w:pPr>
        <w:rPr>
          <w:color w:val="FF0000"/>
          <w:sz w:val="26"/>
          <w:szCs w:val="26"/>
        </w:rPr>
      </w:pPr>
    </w:p>
    <w:p w14:paraId="506F1536" w14:textId="426EDCC1" w:rsidR="00891359" w:rsidRPr="00832658" w:rsidRDefault="00891359">
      <w:pPr>
        <w:rPr>
          <w:sz w:val="26"/>
          <w:szCs w:val="26"/>
        </w:rPr>
      </w:pPr>
      <w:r w:rsidRPr="00832658">
        <w:rPr>
          <w:sz w:val="26"/>
          <w:szCs w:val="26"/>
        </w:rPr>
        <w:t xml:space="preserve">Председатель комитета                                                                           </w:t>
      </w:r>
      <w:r w:rsidR="00D15E36" w:rsidRPr="00832658">
        <w:rPr>
          <w:sz w:val="26"/>
          <w:szCs w:val="26"/>
        </w:rPr>
        <w:t xml:space="preserve">    </w:t>
      </w:r>
      <w:r w:rsidR="00832658" w:rsidRPr="00832658">
        <w:rPr>
          <w:sz w:val="26"/>
          <w:szCs w:val="26"/>
        </w:rPr>
        <w:t xml:space="preserve">   </w:t>
      </w:r>
      <w:r w:rsidRPr="00832658">
        <w:rPr>
          <w:sz w:val="26"/>
          <w:szCs w:val="26"/>
        </w:rPr>
        <w:t xml:space="preserve">   </w:t>
      </w:r>
      <w:r w:rsidR="00832658" w:rsidRPr="00832658">
        <w:rPr>
          <w:sz w:val="26"/>
          <w:szCs w:val="26"/>
        </w:rPr>
        <w:t>А</w:t>
      </w:r>
      <w:r w:rsidRPr="00832658">
        <w:rPr>
          <w:sz w:val="26"/>
          <w:szCs w:val="26"/>
        </w:rPr>
        <w:t xml:space="preserve">.С. </w:t>
      </w:r>
      <w:r w:rsidR="00832658" w:rsidRPr="00832658">
        <w:rPr>
          <w:sz w:val="26"/>
          <w:szCs w:val="26"/>
        </w:rPr>
        <w:t>Власова</w:t>
      </w:r>
    </w:p>
    <w:sectPr w:rsidR="00891359" w:rsidRPr="00832658" w:rsidSect="00BF6EBF">
      <w:headerReference w:type="first" r:id="rId12"/>
      <w:pgSz w:w="11906" w:h="16838" w:code="9"/>
      <w:pgMar w:top="454" w:right="567" w:bottom="426" w:left="1701" w:header="34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84347" w14:textId="77777777" w:rsidR="00616018" w:rsidRDefault="00616018">
      <w:r>
        <w:separator/>
      </w:r>
    </w:p>
  </w:endnote>
  <w:endnote w:type="continuationSeparator" w:id="0">
    <w:p w14:paraId="6CDAE89F" w14:textId="77777777" w:rsidR="00616018" w:rsidRDefault="0061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55FD2" w14:textId="77777777" w:rsidR="00616018" w:rsidRDefault="00616018">
      <w:r>
        <w:separator/>
      </w:r>
    </w:p>
  </w:footnote>
  <w:footnote w:type="continuationSeparator" w:id="0">
    <w:p w14:paraId="73E580E8" w14:textId="77777777" w:rsidR="00616018" w:rsidRDefault="00616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AF8B" w14:textId="77777777" w:rsidR="008800CC" w:rsidRDefault="008800CC" w:rsidP="008800CC">
    <w:pPr>
      <w:jc w:val="center"/>
    </w:pPr>
    <w:r>
      <w:object w:dxaOrig="811" w:dyaOrig="1007" w14:anchorId="5D6353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707035875" r:id="rId2"/>
      </w:object>
    </w:r>
  </w:p>
  <w:p w14:paraId="25B751E5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14:paraId="04CD9556" w14:textId="77777777" w:rsidR="008800CC" w:rsidRDefault="008800CC" w:rsidP="008800CC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14:paraId="5DE6C13B" w14:textId="77777777" w:rsidR="008800CC" w:rsidRDefault="008800CC" w:rsidP="008800CC">
    <w:pPr>
      <w:jc w:val="center"/>
      <w:rPr>
        <w:sz w:val="4"/>
        <w:szCs w:val="4"/>
      </w:rPr>
    </w:pPr>
  </w:p>
  <w:p w14:paraId="788FEF17" w14:textId="77777777" w:rsidR="008800CC" w:rsidRDefault="008800CC" w:rsidP="008800CC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14:paraId="44D42C75" w14:textId="77777777" w:rsidR="008800CC" w:rsidRDefault="008800CC" w:rsidP="008800CC">
    <w:pPr>
      <w:jc w:val="center"/>
      <w:rPr>
        <w:b/>
        <w:spacing w:val="60"/>
        <w:sz w:val="6"/>
        <w:szCs w:val="6"/>
      </w:rPr>
    </w:pPr>
  </w:p>
  <w:p w14:paraId="1ABA5BF3" w14:textId="0E794DD9" w:rsidR="008800CC" w:rsidRDefault="008800CC" w:rsidP="008800CC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ПО УПРАВЛЕНИЮ ИМУЩЕСТВОМ ГОРОДА</w:t>
    </w:r>
  </w:p>
  <w:p w14:paraId="7A662BC7" w14:textId="77777777" w:rsidR="008800CC" w:rsidRDefault="008800CC" w:rsidP="008800CC">
    <w:pPr>
      <w:jc w:val="center"/>
      <w:rPr>
        <w:b/>
        <w:spacing w:val="60"/>
        <w:sz w:val="14"/>
        <w:szCs w:val="14"/>
      </w:rPr>
    </w:pPr>
  </w:p>
  <w:p w14:paraId="3CAA5B78" w14:textId="77777777" w:rsidR="008800CC" w:rsidRDefault="008800CC" w:rsidP="008800CC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14:paraId="6E83CCE7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158B09B" w14:textId="77777777" w:rsidR="008800CC" w:rsidRDefault="008800CC" w:rsidP="008800CC">
    <w:pPr>
      <w:jc w:val="both"/>
      <w:rPr>
        <w:bCs/>
        <w:spacing w:val="60"/>
        <w:sz w:val="26"/>
        <w:szCs w:val="36"/>
      </w:rPr>
    </w:pPr>
  </w:p>
  <w:p w14:paraId="527BF95B" w14:textId="30144F5A" w:rsidR="008800CC" w:rsidRPr="00916844" w:rsidRDefault="00832658" w:rsidP="008800CC">
    <w:pPr>
      <w:jc w:val="both"/>
      <w:rPr>
        <w:bCs/>
        <w:spacing w:val="60"/>
        <w:sz w:val="26"/>
        <w:szCs w:val="36"/>
      </w:rPr>
    </w:pPr>
    <w:r>
      <w:rPr>
        <w:bCs/>
        <w:sz w:val="26"/>
        <w:szCs w:val="36"/>
      </w:rPr>
      <w:t>22.02.2022</w:t>
    </w:r>
    <w:r w:rsidR="00353259" w:rsidRPr="00916844">
      <w:rPr>
        <w:bCs/>
        <w:sz w:val="26"/>
        <w:szCs w:val="36"/>
      </w:rPr>
      <w:t xml:space="preserve"> </w:t>
    </w:r>
    <w:r w:rsidR="008800CC" w:rsidRPr="00916844">
      <w:rPr>
        <w:bCs/>
        <w:sz w:val="26"/>
        <w:szCs w:val="36"/>
      </w:rPr>
      <w:t>№ </w:t>
    </w:r>
    <w:r>
      <w:rPr>
        <w:bCs/>
        <w:sz w:val="26"/>
        <w:szCs w:val="36"/>
      </w:rPr>
      <w:t>132</w:t>
    </w:r>
    <w:r w:rsidR="00353259" w:rsidRPr="00916844">
      <w:rPr>
        <w:bCs/>
        <w:sz w:val="26"/>
        <w:szCs w:val="36"/>
      </w:rPr>
      <w:t>р</w:t>
    </w:r>
  </w:p>
  <w:p w14:paraId="791A0A19" w14:textId="77777777" w:rsidR="008800CC" w:rsidRDefault="008800CC" w:rsidP="008800CC">
    <w:pPr>
      <w:pStyle w:val="a3"/>
      <w:jc w:val="both"/>
      <w:rPr>
        <w:bCs/>
        <w:sz w:val="26"/>
      </w:rPr>
    </w:pPr>
  </w:p>
  <w:p w14:paraId="77024C74" w14:textId="77777777" w:rsidR="008800CC" w:rsidRDefault="008800CC" w:rsidP="008800CC">
    <w:pPr>
      <w:rPr>
        <w:sz w:val="26"/>
        <w:szCs w:val="26"/>
      </w:rPr>
    </w:pPr>
    <w:r w:rsidRPr="00697482">
      <w:rPr>
        <w:sz w:val="26"/>
        <w:szCs w:val="26"/>
      </w:rPr>
      <w:t>О</w:t>
    </w:r>
    <w:r>
      <w:rPr>
        <w:sz w:val="26"/>
        <w:szCs w:val="26"/>
      </w:rPr>
      <w:t>б</w:t>
    </w:r>
    <w:r w:rsidRPr="00697482">
      <w:rPr>
        <w:sz w:val="26"/>
        <w:szCs w:val="26"/>
      </w:rPr>
      <w:t xml:space="preserve"> </w:t>
    </w:r>
    <w:r>
      <w:rPr>
        <w:sz w:val="26"/>
        <w:szCs w:val="26"/>
      </w:rPr>
      <w:t xml:space="preserve">утверждении </w:t>
    </w:r>
  </w:p>
  <w:p w14:paraId="2E3BE338" w14:textId="77777777" w:rsidR="008800CC" w:rsidRDefault="008800CC" w:rsidP="008800CC">
    <w:pPr>
      <w:rPr>
        <w:sz w:val="26"/>
        <w:szCs w:val="26"/>
      </w:rPr>
    </w:pPr>
    <w:r>
      <w:rPr>
        <w:sz w:val="26"/>
        <w:szCs w:val="26"/>
      </w:rPr>
      <w:t>аукционной документации</w:t>
    </w:r>
  </w:p>
  <w:p w14:paraId="4A88B688" w14:textId="77777777" w:rsidR="008800CC" w:rsidRDefault="008800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2C9E72DD"/>
    <w:multiLevelType w:val="hybridMultilevel"/>
    <w:tmpl w:val="60B0A6D0"/>
    <w:lvl w:ilvl="0" w:tplc="09F20E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A316E8D"/>
    <w:multiLevelType w:val="hybridMultilevel"/>
    <w:tmpl w:val="F1748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A1058A"/>
    <w:multiLevelType w:val="hybridMultilevel"/>
    <w:tmpl w:val="BAAC0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265C4"/>
    <w:multiLevelType w:val="hybridMultilevel"/>
    <w:tmpl w:val="C97E721C"/>
    <w:lvl w:ilvl="0" w:tplc="E13690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03BC"/>
    <w:rsid w:val="000041D5"/>
    <w:rsid w:val="000163BC"/>
    <w:rsid w:val="000209C6"/>
    <w:rsid w:val="00025FCF"/>
    <w:rsid w:val="00040A5C"/>
    <w:rsid w:val="00040B48"/>
    <w:rsid w:val="000468C0"/>
    <w:rsid w:val="000558A9"/>
    <w:rsid w:val="000564A4"/>
    <w:rsid w:val="000577E3"/>
    <w:rsid w:val="000648BE"/>
    <w:rsid w:val="00080BEB"/>
    <w:rsid w:val="00082632"/>
    <w:rsid w:val="00083431"/>
    <w:rsid w:val="00085AE3"/>
    <w:rsid w:val="000A0380"/>
    <w:rsid w:val="000A0BB9"/>
    <w:rsid w:val="000A1C16"/>
    <w:rsid w:val="000A6CB0"/>
    <w:rsid w:val="000B3983"/>
    <w:rsid w:val="000B6700"/>
    <w:rsid w:val="000C07FE"/>
    <w:rsid w:val="000C37E1"/>
    <w:rsid w:val="000D0A1E"/>
    <w:rsid w:val="000D25B0"/>
    <w:rsid w:val="000D6186"/>
    <w:rsid w:val="000D71A2"/>
    <w:rsid w:val="000E2CE7"/>
    <w:rsid w:val="000E4D50"/>
    <w:rsid w:val="000E5BB3"/>
    <w:rsid w:val="000E682A"/>
    <w:rsid w:val="000E7528"/>
    <w:rsid w:val="000F35B5"/>
    <w:rsid w:val="000F4B68"/>
    <w:rsid w:val="00102CD2"/>
    <w:rsid w:val="001059F8"/>
    <w:rsid w:val="0010704C"/>
    <w:rsid w:val="00110A46"/>
    <w:rsid w:val="00124230"/>
    <w:rsid w:val="00125C7C"/>
    <w:rsid w:val="001465E8"/>
    <w:rsid w:val="001513D9"/>
    <w:rsid w:val="00153DB5"/>
    <w:rsid w:val="0015457D"/>
    <w:rsid w:val="00164F7F"/>
    <w:rsid w:val="00165A13"/>
    <w:rsid w:val="00171F28"/>
    <w:rsid w:val="00175B4A"/>
    <w:rsid w:val="00180A16"/>
    <w:rsid w:val="00186755"/>
    <w:rsid w:val="0018723D"/>
    <w:rsid w:val="0019266F"/>
    <w:rsid w:val="00192F0B"/>
    <w:rsid w:val="00193931"/>
    <w:rsid w:val="00195F1A"/>
    <w:rsid w:val="001A159E"/>
    <w:rsid w:val="001C32A5"/>
    <w:rsid w:val="001C66BE"/>
    <w:rsid w:val="001D028F"/>
    <w:rsid w:val="001D0C9E"/>
    <w:rsid w:val="001D5053"/>
    <w:rsid w:val="001D6092"/>
    <w:rsid w:val="001E5430"/>
    <w:rsid w:val="001F214A"/>
    <w:rsid w:val="001F5035"/>
    <w:rsid w:val="00200410"/>
    <w:rsid w:val="00200F1B"/>
    <w:rsid w:val="002127B8"/>
    <w:rsid w:val="00213593"/>
    <w:rsid w:val="002215D1"/>
    <w:rsid w:val="00232684"/>
    <w:rsid w:val="00233D85"/>
    <w:rsid w:val="0023460D"/>
    <w:rsid w:val="0024564C"/>
    <w:rsid w:val="002468BE"/>
    <w:rsid w:val="00255213"/>
    <w:rsid w:val="00260C75"/>
    <w:rsid w:val="00262D96"/>
    <w:rsid w:val="002710BC"/>
    <w:rsid w:val="002803CE"/>
    <w:rsid w:val="00283B47"/>
    <w:rsid w:val="0029465D"/>
    <w:rsid w:val="002A6CA8"/>
    <w:rsid w:val="002A6CD5"/>
    <w:rsid w:val="002B3A8C"/>
    <w:rsid w:val="002B43D6"/>
    <w:rsid w:val="002B513F"/>
    <w:rsid w:val="002B71DE"/>
    <w:rsid w:val="002D201D"/>
    <w:rsid w:val="002D3595"/>
    <w:rsid w:val="002D3E71"/>
    <w:rsid w:val="002E460A"/>
    <w:rsid w:val="002F7E65"/>
    <w:rsid w:val="0031372A"/>
    <w:rsid w:val="003317E5"/>
    <w:rsid w:val="00340370"/>
    <w:rsid w:val="00341608"/>
    <w:rsid w:val="00353259"/>
    <w:rsid w:val="00363FC6"/>
    <w:rsid w:val="00383A15"/>
    <w:rsid w:val="00386E3E"/>
    <w:rsid w:val="00390B33"/>
    <w:rsid w:val="00392D89"/>
    <w:rsid w:val="003936D5"/>
    <w:rsid w:val="00397DD2"/>
    <w:rsid w:val="003A177E"/>
    <w:rsid w:val="003A742F"/>
    <w:rsid w:val="003C201B"/>
    <w:rsid w:val="003C7760"/>
    <w:rsid w:val="003D0613"/>
    <w:rsid w:val="003E008B"/>
    <w:rsid w:val="003E654F"/>
    <w:rsid w:val="003F429E"/>
    <w:rsid w:val="003F7DDA"/>
    <w:rsid w:val="00400C5F"/>
    <w:rsid w:val="00402D6D"/>
    <w:rsid w:val="00412C0A"/>
    <w:rsid w:val="00412FE2"/>
    <w:rsid w:val="004138D4"/>
    <w:rsid w:val="0041557E"/>
    <w:rsid w:val="00416C95"/>
    <w:rsid w:val="00417E7B"/>
    <w:rsid w:val="00424CF5"/>
    <w:rsid w:val="00425B68"/>
    <w:rsid w:val="00440480"/>
    <w:rsid w:val="00444266"/>
    <w:rsid w:val="00444724"/>
    <w:rsid w:val="00454C3F"/>
    <w:rsid w:val="0046108C"/>
    <w:rsid w:val="00461D31"/>
    <w:rsid w:val="004649E2"/>
    <w:rsid w:val="004655A4"/>
    <w:rsid w:val="004728A2"/>
    <w:rsid w:val="00474B99"/>
    <w:rsid w:val="00475D15"/>
    <w:rsid w:val="00477730"/>
    <w:rsid w:val="00480799"/>
    <w:rsid w:val="00482F1B"/>
    <w:rsid w:val="0049565C"/>
    <w:rsid w:val="004977E7"/>
    <w:rsid w:val="004A0FAD"/>
    <w:rsid w:val="004A51A9"/>
    <w:rsid w:val="004B2199"/>
    <w:rsid w:val="004B5EDB"/>
    <w:rsid w:val="004B78CF"/>
    <w:rsid w:val="004B7DD6"/>
    <w:rsid w:val="004C31F4"/>
    <w:rsid w:val="004C41BE"/>
    <w:rsid w:val="004D3A8E"/>
    <w:rsid w:val="004E64B5"/>
    <w:rsid w:val="004F3F10"/>
    <w:rsid w:val="00500203"/>
    <w:rsid w:val="00511758"/>
    <w:rsid w:val="00521A9F"/>
    <w:rsid w:val="005235B1"/>
    <w:rsid w:val="005255A3"/>
    <w:rsid w:val="00536C0A"/>
    <w:rsid w:val="00540FDA"/>
    <w:rsid w:val="00551F21"/>
    <w:rsid w:val="00554A9D"/>
    <w:rsid w:val="00575D85"/>
    <w:rsid w:val="0058746F"/>
    <w:rsid w:val="0059063F"/>
    <w:rsid w:val="00593E99"/>
    <w:rsid w:val="005A1A40"/>
    <w:rsid w:val="005B0EE2"/>
    <w:rsid w:val="005C4DBF"/>
    <w:rsid w:val="005E2717"/>
    <w:rsid w:val="005E6AF4"/>
    <w:rsid w:val="005F36F7"/>
    <w:rsid w:val="00601F6E"/>
    <w:rsid w:val="00616018"/>
    <w:rsid w:val="00617A5A"/>
    <w:rsid w:val="00632097"/>
    <w:rsid w:val="0063435A"/>
    <w:rsid w:val="00635FB5"/>
    <w:rsid w:val="006419B8"/>
    <w:rsid w:val="006624C1"/>
    <w:rsid w:val="00665D88"/>
    <w:rsid w:val="00666D88"/>
    <w:rsid w:val="00686DDC"/>
    <w:rsid w:val="006947D0"/>
    <w:rsid w:val="00695759"/>
    <w:rsid w:val="006A0A4E"/>
    <w:rsid w:val="006C0B92"/>
    <w:rsid w:val="006C17EE"/>
    <w:rsid w:val="006C37DD"/>
    <w:rsid w:val="006C3BC2"/>
    <w:rsid w:val="006D614C"/>
    <w:rsid w:val="006E26F1"/>
    <w:rsid w:val="006E3063"/>
    <w:rsid w:val="006E3BAB"/>
    <w:rsid w:val="006E4672"/>
    <w:rsid w:val="006E51B0"/>
    <w:rsid w:val="006E568A"/>
    <w:rsid w:val="006F1215"/>
    <w:rsid w:val="006F1515"/>
    <w:rsid w:val="006F46D1"/>
    <w:rsid w:val="0070118D"/>
    <w:rsid w:val="007018DB"/>
    <w:rsid w:val="00705337"/>
    <w:rsid w:val="00707F9A"/>
    <w:rsid w:val="00715EB0"/>
    <w:rsid w:val="007261DE"/>
    <w:rsid w:val="00735037"/>
    <w:rsid w:val="0074690E"/>
    <w:rsid w:val="00751FBC"/>
    <w:rsid w:val="00755044"/>
    <w:rsid w:val="00770C0F"/>
    <w:rsid w:val="00771D89"/>
    <w:rsid w:val="00773822"/>
    <w:rsid w:val="00777A99"/>
    <w:rsid w:val="007831CE"/>
    <w:rsid w:val="007A29B1"/>
    <w:rsid w:val="007B2578"/>
    <w:rsid w:val="007B40D3"/>
    <w:rsid w:val="007C1E9E"/>
    <w:rsid w:val="007C2882"/>
    <w:rsid w:val="007D15DB"/>
    <w:rsid w:val="007E5593"/>
    <w:rsid w:val="007E6B66"/>
    <w:rsid w:val="007F19FA"/>
    <w:rsid w:val="007F2A5E"/>
    <w:rsid w:val="007F4C83"/>
    <w:rsid w:val="007F7026"/>
    <w:rsid w:val="008168BD"/>
    <w:rsid w:val="0082242A"/>
    <w:rsid w:val="00825EBA"/>
    <w:rsid w:val="0083149A"/>
    <w:rsid w:val="008318AB"/>
    <w:rsid w:val="00832658"/>
    <w:rsid w:val="00833333"/>
    <w:rsid w:val="00835AB9"/>
    <w:rsid w:val="0083724F"/>
    <w:rsid w:val="00841CAC"/>
    <w:rsid w:val="00843A76"/>
    <w:rsid w:val="00844846"/>
    <w:rsid w:val="008678B7"/>
    <w:rsid w:val="00873ACC"/>
    <w:rsid w:val="00875967"/>
    <w:rsid w:val="008800CC"/>
    <w:rsid w:val="00882A30"/>
    <w:rsid w:val="00882BC3"/>
    <w:rsid w:val="00891359"/>
    <w:rsid w:val="008A7BF2"/>
    <w:rsid w:val="008C607B"/>
    <w:rsid w:val="008C7118"/>
    <w:rsid w:val="008E1CD1"/>
    <w:rsid w:val="008E1D59"/>
    <w:rsid w:val="008E4419"/>
    <w:rsid w:val="008F35A9"/>
    <w:rsid w:val="008F4C2C"/>
    <w:rsid w:val="00900AB1"/>
    <w:rsid w:val="00902848"/>
    <w:rsid w:val="00903B48"/>
    <w:rsid w:val="00904F5A"/>
    <w:rsid w:val="00916844"/>
    <w:rsid w:val="00921115"/>
    <w:rsid w:val="00943260"/>
    <w:rsid w:val="00954709"/>
    <w:rsid w:val="009660C3"/>
    <w:rsid w:val="009701B4"/>
    <w:rsid w:val="00984CC2"/>
    <w:rsid w:val="009919A1"/>
    <w:rsid w:val="009933DD"/>
    <w:rsid w:val="00997D8C"/>
    <w:rsid w:val="009D5B78"/>
    <w:rsid w:val="009D5D89"/>
    <w:rsid w:val="009E11FE"/>
    <w:rsid w:val="009F02C2"/>
    <w:rsid w:val="009F3A81"/>
    <w:rsid w:val="00A04136"/>
    <w:rsid w:val="00A217D2"/>
    <w:rsid w:val="00A21A6D"/>
    <w:rsid w:val="00A442F5"/>
    <w:rsid w:val="00A53844"/>
    <w:rsid w:val="00A60196"/>
    <w:rsid w:val="00A61D3E"/>
    <w:rsid w:val="00A67945"/>
    <w:rsid w:val="00A72CE5"/>
    <w:rsid w:val="00A738A9"/>
    <w:rsid w:val="00A8081C"/>
    <w:rsid w:val="00A956F8"/>
    <w:rsid w:val="00AB1484"/>
    <w:rsid w:val="00AB39FE"/>
    <w:rsid w:val="00AB44DA"/>
    <w:rsid w:val="00AB5B8F"/>
    <w:rsid w:val="00AB627D"/>
    <w:rsid w:val="00AC476B"/>
    <w:rsid w:val="00AD20BE"/>
    <w:rsid w:val="00AD3695"/>
    <w:rsid w:val="00AD3B48"/>
    <w:rsid w:val="00AE09FC"/>
    <w:rsid w:val="00AF4460"/>
    <w:rsid w:val="00B036EF"/>
    <w:rsid w:val="00B038D7"/>
    <w:rsid w:val="00B04F7F"/>
    <w:rsid w:val="00B069EA"/>
    <w:rsid w:val="00B121AD"/>
    <w:rsid w:val="00B13266"/>
    <w:rsid w:val="00B14BE4"/>
    <w:rsid w:val="00B16304"/>
    <w:rsid w:val="00B27C58"/>
    <w:rsid w:val="00B478EE"/>
    <w:rsid w:val="00B54819"/>
    <w:rsid w:val="00B57D72"/>
    <w:rsid w:val="00B61268"/>
    <w:rsid w:val="00B6370A"/>
    <w:rsid w:val="00B65A9A"/>
    <w:rsid w:val="00B80BED"/>
    <w:rsid w:val="00B8758B"/>
    <w:rsid w:val="00B97990"/>
    <w:rsid w:val="00BA65D2"/>
    <w:rsid w:val="00BB25E8"/>
    <w:rsid w:val="00BB70A7"/>
    <w:rsid w:val="00BD7204"/>
    <w:rsid w:val="00BF51CC"/>
    <w:rsid w:val="00BF6EBF"/>
    <w:rsid w:val="00BF7B32"/>
    <w:rsid w:val="00C10376"/>
    <w:rsid w:val="00C150C0"/>
    <w:rsid w:val="00C350FF"/>
    <w:rsid w:val="00C57F7B"/>
    <w:rsid w:val="00C636E3"/>
    <w:rsid w:val="00C701AC"/>
    <w:rsid w:val="00C75E8D"/>
    <w:rsid w:val="00C8208A"/>
    <w:rsid w:val="00C8533F"/>
    <w:rsid w:val="00C90420"/>
    <w:rsid w:val="00C933FA"/>
    <w:rsid w:val="00C93892"/>
    <w:rsid w:val="00C94025"/>
    <w:rsid w:val="00C9492B"/>
    <w:rsid w:val="00CA2FD5"/>
    <w:rsid w:val="00CB5F36"/>
    <w:rsid w:val="00CC3749"/>
    <w:rsid w:val="00CC696C"/>
    <w:rsid w:val="00CD31DD"/>
    <w:rsid w:val="00CD66A7"/>
    <w:rsid w:val="00CE11A4"/>
    <w:rsid w:val="00CF3540"/>
    <w:rsid w:val="00D1389B"/>
    <w:rsid w:val="00D15A83"/>
    <w:rsid w:val="00D15E36"/>
    <w:rsid w:val="00D20643"/>
    <w:rsid w:val="00D3144E"/>
    <w:rsid w:val="00D44DF5"/>
    <w:rsid w:val="00D46ADC"/>
    <w:rsid w:val="00D54428"/>
    <w:rsid w:val="00D60110"/>
    <w:rsid w:val="00D64D10"/>
    <w:rsid w:val="00D7329F"/>
    <w:rsid w:val="00D76014"/>
    <w:rsid w:val="00D93911"/>
    <w:rsid w:val="00DA3BE7"/>
    <w:rsid w:val="00DA601C"/>
    <w:rsid w:val="00DB381C"/>
    <w:rsid w:val="00DC34BC"/>
    <w:rsid w:val="00DC44B1"/>
    <w:rsid w:val="00DD1679"/>
    <w:rsid w:val="00DD2FB6"/>
    <w:rsid w:val="00DE1A24"/>
    <w:rsid w:val="00DE4922"/>
    <w:rsid w:val="00E02E70"/>
    <w:rsid w:val="00E05A7A"/>
    <w:rsid w:val="00E062FA"/>
    <w:rsid w:val="00E075C1"/>
    <w:rsid w:val="00E154B8"/>
    <w:rsid w:val="00E17357"/>
    <w:rsid w:val="00E203BC"/>
    <w:rsid w:val="00E36D37"/>
    <w:rsid w:val="00E5179C"/>
    <w:rsid w:val="00E5450B"/>
    <w:rsid w:val="00E55C52"/>
    <w:rsid w:val="00E56E29"/>
    <w:rsid w:val="00E65D76"/>
    <w:rsid w:val="00E718FB"/>
    <w:rsid w:val="00E950F9"/>
    <w:rsid w:val="00EB3CA5"/>
    <w:rsid w:val="00EC5CD6"/>
    <w:rsid w:val="00EC6580"/>
    <w:rsid w:val="00ED1AF5"/>
    <w:rsid w:val="00ED234D"/>
    <w:rsid w:val="00EE246C"/>
    <w:rsid w:val="00F02FF8"/>
    <w:rsid w:val="00F033D5"/>
    <w:rsid w:val="00F12CB7"/>
    <w:rsid w:val="00F145F2"/>
    <w:rsid w:val="00F200E5"/>
    <w:rsid w:val="00F239E8"/>
    <w:rsid w:val="00F259E3"/>
    <w:rsid w:val="00F404AD"/>
    <w:rsid w:val="00F42129"/>
    <w:rsid w:val="00F45070"/>
    <w:rsid w:val="00F53EDF"/>
    <w:rsid w:val="00F61006"/>
    <w:rsid w:val="00F63B3E"/>
    <w:rsid w:val="00F6413F"/>
    <w:rsid w:val="00F64F68"/>
    <w:rsid w:val="00F7255F"/>
    <w:rsid w:val="00F81488"/>
    <w:rsid w:val="00FA4C94"/>
    <w:rsid w:val="00FD1515"/>
    <w:rsid w:val="00FE73AA"/>
    <w:rsid w:val="00FF0DA8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4B8B40"/>
  <w15:docId w15:val="{0950B4C4-7850-4666-BEE2-CA41A814F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193931"/>
    <w:rPr>
      <w:sz w:val="24"/>
      <w:szCs w:val="24"/>
    </w:rPr>
  </w:style>
  <w:style w:type="paragraph" w:styleId="20">
    <w:name w:val="Body Text Indent 2"/>
    <w:basedOn w:val="a"/>
    <w:link w:val="21"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193931"/>
    <w:rPr>
      <w:sz w:val="24"/>
      <w:szCs w:val="24"/>
    </w:rPr>
  </w:style>
  <w:style w:type="character" w:styleId="a8">
    <w:name w:val="Hyperlink"/>
    <w:uiPriority w:val="99"/>
    <w:unhideWhenUsed/>
    <w:rsid w:val="00080BE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77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776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232684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c">
    <w:name w:val="Title"/>
    <w:basedOn w:val="a"/>
    <w:link w:val="ad"/>
    <w:qFormat/>
    <w:rsid w:val="00232684"/>
    <w:pPr>
      <w:ind w:firstLine="567"/>
      <w:jc w:val="center"/>
    </w:pPr>
    <w:rPr>
      <w:b/>
      <w:i/>
      <w:sz w:val="32"/>
      <w:szCs w:val="20"/>
    </w:rPr>
  </w:style>
  <w:style w:type="character" w:customStyle="1" w:styleId="ad">
    <w:name w:val="Заголовок Знак"/>
    <w:basedOn w:val="a0"/>
    <w:link w:val="ac"/>
    <w:rsid w:val="00232684"/>
    <w:rPr>
      <w:b/>
      <w:i/>
      <w:sz w:val="32"/>
    </w:rPr>
  </w:style>
  <w:style w:type="paragraph" w:customStyle="1" w:styleId="s1">
    <w:name w:val="s_1"/>
    <w:basedOn w:val="a"/>
    <w:rsid w:val="0023268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32684"/>
  </w:style>
  <w:style w:type="character" w:customStyle="1" w:styleId="link">
    <w:name w:val="link"/>
    <w:basedOn w:val="a0"/>
    <w:rsid w:val="00232684"/>
  </w:style>
  <w:style w:type="character" w:customStyle="1" w:styleId="ae">
    <w:name w:val="Гипертекстовая ссылка"/>
    <w:basedOn w:val="a0"/>
    <w:uiPriority w:val="99"/>
    <w:rsid w:val="00232684"/>
    <w:rPr>
      <w:color w:val="106BBE"/>
    </w:rPr>
  </w:style>
  <w:style w:type="paragraph" w:styleId="22">
    <w:name w:val="Body Text 2"/>
    <w:basedOn w:val="a"/>
    <w:link w:val="23"/>
    <w:uiPriority w:val="99"/>
    <w:unhideWhenUsed/>
    <w:rsid w:val="00232684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23">
    <w:name w:val="Основной текст 2 Знак"/>
    <w:basedOn w:val="a0"/>
    <w:link w:val="22"/>
    <w:uiPriority w:val="99"/>
    <w:rsid w:val="00232684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2326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annotation reference"/>
    <w:basedOn w:val="a0"/>
    <w:uiPriority w:val="99"/>
    <w:semiHidden/>
    <w:unhideWhenUsed/>
    <w:rsid w:val="0023268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32684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232684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erinfo-doc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ayor.cherinfo.ru/9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herinfo.ru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339BA1-1955-4581-B115-A52AB02B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4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Шашичева Ольга Владимировна</cp:lastModifiedBy>
  <cp:revision>67</cp:revision>
  <cp:lastPrinted>2021-12-21T14:27:00Z</cp:lastPrinted>
  <dcterms:created xsi:type="dcterms:W3CDTF">2020-05-20T05:27:00Z</dcterms:created>
  <dcterms:modified xsi:type="dcterms:W3CDTF">2022-02-22T08:51:00Z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947684301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shashicheva.ov@cherepovetscity.ru</vt:lpwstr>
  </property>
  <property fmtid="{D5CDD505-2E9C-101B-9397-08002B2CF9AE}" pid="6" name="_AuthorEmailDisplayName">
    <vt:lpwstr>Шашичева Ольга Владимировна</vt:lpwstr>
  </property>
  <property fmtid="{D5CDD505-2E9C-101B-9397-08002B2CF9AE}" pid="7" name="_ReviewingToolsShownOnce">
    <vt:lpwstr/>
  </property>
</Properties>
</file>